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Random Misc</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Grand Prix Βελγίου 2025: Πλήρης Ανάλυση Αναβαθμίσεων, Στρατηγικής και Προκλήσεων στο Θρυλικό Spa-Francorchamps!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0. Σύνοψη σε 3 λεπτά</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Διοργάνωση:</w:t>
      </w:r>
      <w:r w:rsidDel="00000000" w:rsidR="00000000" w:rsidRPr="00000000">
        <w:rPr>
          <w:rFonts w:ascii="Google Sans Text" w:cs="Google Sans Text" w:eastAsia="Google Sans Text" w:hAnsi="Google Sans Text"/>
          <w:rtl w:val="0"/>
        </w:rPr>
        <w:t xml:space="preserve"> Grand Prix Βελγίου 2025, 25-27 Ιουλίου, στην ιστορική πίστα του Spa-Francorchamps.</w:t>
      </w:r>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Μορφή:</w:t>
      </w:r>
      <w:r w:rsidDel="00000000" w:rsidR="00000000" w:rsidRPr="00000000">
        <w:rPr>
          <w:rFonts w:ascii="Google Sans Text" w:cs="Google Sans Text" w:eastAsia="Google Sans Text" w:hAnsi="Google Sans Text"/>
          <w:rtl w:val="0"/>
        </w:rPr>
        <w:t xml:space="preserve"> Sprint Weekend. Αυτό σημαίνει μία μόνο περίοδο Ελεύθερων Δοκιμών την Παρασκευή, ακολουθούμενη από τις Κατατακτήριες του Sprint. Το Σάββατο διεξάγεται ο Αγώνας Sprint και οι Κατατακτήριες για το Grand Prix, με τον κυρίως αγώνα να λαμβάνει χώρα την Κυριακή.</w:t>
      </w:r>
      <w:r w:rsidDel="00000000" w:rsidR="00000000" w:rsidRPr="00000000">
        <w:rPr>
          <w:rtl w:val="0"/>
        </w:rPr>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Τεχνική Εστίαση:</w:t>
      </w:r>
      <w:r w:rsidDel="00000000" w:rsidR="00000000" w:rsidRPr="00000000">
        <w:rPr>
          <w:rFonts w:ascii="Google Sans Text" w:cs="Google Sans Text" w:eastAsia="Google Sans Text" w:hAnsi="Google Sans Text"/>
          <w:rtl w:val="0"/>
        </w:rPr>
        <w:t xml:space="preserve"> Πολλές ομάδες έχουν φέρει σημαντικές αναβαθμίσεις. Οι Red Bull, Aston Martin και Williams παρουσιάζουν ολοκληρωμένα αεροδυναμικά πακέτα. Άλλες, όπως η McLaren και η Alpine, εστιάζουν σε λύσεις χαμηλής οπισθέλκουσας ειδικά για την πίστα. Οι Haas και Kick Sauber δεν δήλωσαν καμία αναβάθμιση.</w:t>
      </w:r>
      <w:r w:rsidDel="00000000" w:rsidR="00000000" w:rsidRPr="00000000">
        <w:rPr>
          <w:rtl w:val="0"/>
        </w:rPr>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Στρατηγική Ελαστικών:</w:t>
      </w:r>
      <w:r w:rsidDel="00000000" w:rsidR="00000000" w:rsidRPr="00000000">
        <w:rPr>
          <w:rFonts w:ascii="Google Sans Text" w:cs="Google Sans Text" w:eastAsia="Google Sans Text" w:hAnsi="Google Sans Text"/>
          <w:rtl w:val="0"/>
        </w:rPr>
        <w:t xml:space="preserve"> Η Pirelli εισάγει μια τολμηρή, μη διαδοχική επιλογή γομών: C1 (Σκληρή), C3 (Μέση) και C4 (Μαλακή). Η κίνηση αυτή αποσκοπεί στο να καταστήσει τις στρατηγικές δύο pit-stop πιο ανταγωνιστικές.</w:t>
      </w:r>
      <w:r w:rsidDel="00000000" w:rsidR="00000000" w:rsidRPr="00000000">
        <w:rPr>
          <w:rtl w:val="0"/>
        </w:rPr>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Καιρός:</w:t>
      </w:r>
      <w:r w:rsidDel="00000000" w:rsidR="00000000" w:rsidRPr="00000000">
        <w:rPr>
          <w:rFonts w:ascii="Google Sans Text" w:cs="Google Sans Text" w:eastAsia="Google Sans Text" w:hAnsi="Google Sans Text"/>
          <w:rtl w:val="0"/>
        </w:rPr>
        <w:t xml:space="preserve"> Υπάρχει υψηλή πιθανότητα βροχής καθ' όλη τη διάρκεια του τριημέρου, ιδιαίτερα το Σάββατο και την Κυριακή. Ο απρόβλεπτος καιρός των Αρδεννών αποτελεί τη μεγαλύτερη μεταβλητή που θα μπορούσε να κυριαρχήσει στην εξέλιξη του αγώνα.</w:t>
      </w:r>
      <w:r w:rsidDel="00000000" w:rsidR="00000000" w:rsidRPr="00000000">
        <w:rPr>
          <w:rtl w:val="0"/>
        </w:rPr>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Κύρια Πρόκληση:</w:t>
      </w:r>
      <w:r w:rsidDel="00000000" w:rsidR="00000000" w:rsidRPr="00000000">
        <w:rPr>
          <w:rFonts w:ascii="Google Sans Text" w:cs="Google Sans Text" w:eastAsia="Google Sans Text" w:hAnsi="Google Sans Text"/>
          <w:rtl w:val="0"/>
        </w:rPr>
        <w:t xml:space="preserve"> Ο συνδυασμός του περιορισμένου χρόνου δοκιμών, μιας πρωτόγνωρης στρατηγικής ελαστικών και των αβέβαιων καιρικών συνθηκών δημιουργεί ένα τεράστιο στρατηγικό αίνιγμα για τις ομάδες.</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Τεχνικές Αναβαθμίσεις Ομάδων</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Καθώς οι ομάδες καταφθάνουν στο Spa, μια πίστα που χαρακτηρίζεται ως "power circuit" , οι τεχνικές τους επιλογές αντικατοπτρίζουν τη διπλή πρόκληση: την ανάγκη για μέγιστη αεροδυναμική απόδοση στις υψηλής ταχύτητας στροφές και ταυτόχρονα για ελάχιστη οπισθέλκουσα στις ατελείωτες ευθείες. Τα επίσημα έγγραφα Car Presentation Submissions που κατατέθηκαν στη FIA αποκαλύπτουν μια ποικιλία φιλοσοφιών, από ολιστικές αναθεωρήσεις μέχρι στοχευμένες προσαρμογές.</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Πίνακας Σύνοψης Αναβαθμίσεων GP Βελγίου 2025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Εστίαση Αναβάθμισης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Αριθμός Εξαρτημάτων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Αεροδυναμική Απόδοση &amp; Αξιοπιστία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 Aramco F1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Ολοκληρωμένο Αεροδυναμικό Πακέτο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ATLASSIAN Williams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Πάτωμα &amp; Πλαϊνά Μέρη (Sidepods)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Scuderia Ferrari HP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Πίσω Ανάρτηση &amp; Αεροδυναμική</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Mercedes-AMG PETRONAS F1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Διαχείριση Ροής Αέρα (Flow Conditioning)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Visa Cash App 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Πίσω Μέρος &amp; Αεροδυναμική Απόδοση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BWT Alpine F1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Χαμηλή Οπισθέλκουσα (Circuit Specific)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 Formula 1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Χαμηλή Οπισθέλκουσα (Circuit Specific)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MoneyGram Haas F1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Χωρίς Αναβαθμίσεις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Stake F1 Team 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Χωρίς Αναβαθμίσεις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Ανάλυση ανά Ομάδα</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Red Bull Racing:</w:t>
      </w:r>
      <w:r w:rsidDel="00000000" w:rsidR="00000000" w:rsidRPr="00000000">
        <w:rPr>
          <w:rFonts w:ascii="Google Sans Text" w:cs="Google Sans Text" w:eastAsia="Google Sans Text" w:hAnsi="Google Sans Text"/>
          <w:rtl w:val="0"/>
        </w:rPr>
        <w:t xml:space="preserve"> Η ομάδα παρουσίασε ένα ολιστικό πακέτο πέντε εξαρτημάτων που υποδηλώνει μια βαθιά ενσωματωμένη φιλοσοφία. Η νέα εμπρός πτέρυγα στοχεύει σε αύξηση του συνολικού φορτίου. Η πιο ενδιαφέρουσα αλλαγή είναι η ανασχεδιασμένη είσοδος αέρα στα sidepods, η οποία, αν και δηλώνεται για λόγους "Αξιοπιστίας" (βελτιωμένη ψύξη), είναι μια κλασική κίνηση της Red Bull για ταυτόχρονη βελτίωση της διαχείρισης της ροής αέρα προς το πίσω μέρος του μονοθεσίου. Οι αλλαγές στα καλύμματα της ανάρτησης και του κινητήρα δεν είναι μεμονωμένες, αλλά έχουν σχεδιαστεί για να λειτουργούν σε συνέργεια με τη νέα είσοδο αέρα, ενισχύοντας την απόδοσή της. Πρόκειται για μια ολοκληρωμένη εξέλιξη, όχι απλά μια συλλογή εξαρτημάτων.</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Aston Martin Aramco F1 Team:</w:t>
      </w:r>
      <w:r w:rsidDel="00000000" w:rsidR="00000000" w:rsidRPr="00000000">
        <w:rPr>
          <w:rFonts w:ascii="Google Sans Text" w:cs="Google Sans Text" w:eastAsia="Google Sans Text" w:hAnsi="Google Sans Text"/>
          <w:rtl w:val="0"/>
        </w:rPr>
        <w:t xml:space="preserve"> Η Aston Martin έφερε ένα εξίσου φιλόδοξο πακέτο πέντε μερών. Μια νέα, κοντύτερη μύτη και μια αναθεωρημένη εμπρός πτέρυγα συνεργάζονται για να βελτιώσουν τη ροή αέρα σε όλο το μήκος του μονοθεσίου, υποδηλώνοντας μια σημαντική αλλαγή στην αεροδυναμική φιλοσοφία. Αυτή η θεμελιώδης αλλαγή στο εμπρός μέρος συνδυάζεται με μια στοχευμένη προσαρμογή για το Spa: μια πίσω πτέρυγα χαμηλής οπισθέλκουσας και μια δοκό πτέρυγας (beam wing) μονού στοιχείου, σχεδιασμένες για τις υψηλές ταχύτητες της πίστας.</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ATLASSIAN Williams Racing:</w:t>
      </w:r>
      <w:r w:rsidDel="00000000" w:rsidR="00000000" w:rsidRPr="00000000">
        <w:rPr>
          <w:rFonts w:ascii="Google Sans Text" w:cs="Google Sans Text" w:eastAsia="Google Sans Text" w:hAnsi="Google Sans Text"/>
          <w:rtl w:val="0"/>
        </w:rPr>
        <w:t xml:space="preserve"> Η Williams επενδύει σε μεγάλο βαθμό στον πυρήνα της αεροδυναμικής της απόδοσης με τέσσερις σημαντικές αναβαθμίσεις στο πάτωμα και τα sidepods. Τα ανασχεδιασμένα πλαϊνά τοιχώματα του πατώματος (fences), το νέο άκρο του πατώματος (floor edge), η αναθεωρημένη είσοδος αέρα στα sidepods και ένα βαθύτερο "undercut" είναι όλα αλληλένδετα. Αυτές οι αλλαγές στοχεύουν στη βελτίωση της διαχείρισης της ροής αέρα γύρω από τα sidepods (outwash) και κάτω από το πάτωμα, για να ενισχύσουν την απόδοση του διαχύτη, που είναι η καρδιά της παραγωγής κάθετης δύναμης στα σύγχρονα μονοθέσια.</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Scuderia Ferrari HP:</w:t>
      </w:r>
      <w:r w:rsidDel="00000000" w:rsidR="00000000" w:rsidRPr="00000000">
        <w:rPr>
          <w:rFonts w:ascii="Google Sans Text" w:cs="Google Sans Text" w:eastAsia="Google Sans Text" w:hAnsi="Google Sans Text"/>
          <w:rtl w:val="0"/>
        </w:rPr>
        <w:t xml:space="preserve"> Οι τρεις αναβαθμίσεις της Ferrari είναι πιο στοχευμένες. Μια αναθεωρημένη γεωμετρία στην πίσω ανάρτηση αποσκοπεί στη βελτίωση του τοπικού αεροδυναμικού φορτίου, με τα πτερύγια στην πίσω γωνία να βελτιστοποιούνται ως συνέπεια αυτής της αλλαγής. Η τρίτη αναβάθμιση είναι ένα "τριμάρισμα" στην πίσω πτέρυγα για τη μείωση της οπισθέλκουσας, μια κλασική προσαρμογή για το Spa.</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Mercedes-AMG PETRONAS F1 Team:</w:t>
      </w:r>
      <w:r w:rsidDel="00000000" w:rsidR="00000000" w:rsidRPr="00000000">
        <w:rPr>
          <w:rFonts w:ascii="Google Sans Text" w:cs="Google Sans Text" w:eastAsia="Google Sans Text" w:hAnsi="Google Sans Text"/>
          <w:rtl w:val="0"/>
        </w:rPr>
        <w:t xml:space="preserve"> Η Mercedes εστιάζει σε εξαιρετικά λεπτομερείς βελτιώσεις. Η αλλαγή στην εμπρός πτέρυγα στοχεύει στη "Διαχείριση Ροής" (Flow Conditioning), και συγκεκριμένα στον έλεγχο του "tyre squirt" (του τυρβώδους αέρα που δημιουργείται από τους περιστρεφόμενους εμπρός τροχούς). Η αναβάθμιση στην πίσω γωνία αποσκοπεί στη δημιουργία περισσότερου "outwash" για την καλύτερη διαχείριση του απόνερου των πίσω ελαστικών. Πρόκειται για εξελιγμένες, οριακές βελτιώσεις που εστιάζουν στον "καθαρισμό" της ροής αέρα αντί για την προσθήκη ακατέργαστης κάθετης δύναμης.</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McLaren, Alpine, Racing Bulls:</w:t>
      </w:r>
      <w:r w:rsidDel="00000000" w:rsidR="00000000" w:rsidRPr="00000000">
        <w:rPr>
          <w:rFonts w:ascii="Google Sans Text" w:cs="Google Sans Text" w:eastAsia="Google Sans Text" w:hAnsi="Google Sans Text"/>
          <w:rtl w:val="0"/>
        </w:rPr>
        <w:t xml:space="preserve"> Οι McLaren και Alpine ακολουθούν μια άμεση προσέγγιση, φέρνοντας πακέτα πίσω πτέρυγας και beam wing χαμηλής οπισθέλκουσας, σχεδιασμένα αποκλειστικά για τις απαιτήσεις του Spa. Η Visa Cash App Racing Bulls, εκτός από μια νέα πίσω πτέρυγα, φέρνει επίσης αναβαθμίσεις στα πτερύγια της πίσω γωνίας και στον διαχύτη, με στόχο τη βελτίωση της ποιότητας της ροής στο πίσω μέρος του μονοθεσίου.</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MoneyGram Haas F1 Team &amp; Stake F1 Team KICK Sauber:</w:t>
      </w:r>
      <w:r w:rsidDel="00000000" w:rsidR="00000000" w:rsidRPr="00000000">
        <w:rPr>
          <w:rFonts w:ascii="Google Sans Text" w:cs="Google Sans Text" w:eastAsia="Google Sans Text" w:hAnsi="Google Sans Text"/>
          <w:rtl w:val="0"/>
        </w:rPr>
        <w:t xml:space="preserve"> Και οι δύο ομάδες δεν υπέβαλαν καμία αναβάθμιση για αυτό το Grand Prix. Αυτή η στρατηγική απόφαση μπορεί να υποδηλώνει εξοικονόμηση πόρων, μετατόπιση της εστίασης στην επόμενη σεζόν, ή απλώς εμπιστοσύνη στο υπάρχον πακέτο τους.</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ανάλυση των αναβαθμίσεων αποκαλύπτει μια σαφή διχοτόμηση στη φιλοσοφία των ομάδων, η οποία δημιουργεί ένα συναρπαστικό σενάριο ρίσκου και ανταμοιβής. Από τη μία πλευρά, ομάδες όπως η Red Bull, η Aston Martin και η Williams εισάγουν μεγάλα, πολύπλοκα και αλληλένδετα αεροδυναμικά πακέτα. Αυτές δεν είναι απλές προσθήκες, αλλά εξελίξεις στην αεροδυναμική φιλοσοφία του μονοθεσίου. Από την άλλη, ομάδες όπως η McLaren και η Alpine εφαρμόζουν απλές, στοχευμένες λύσεις χαμηλής οπισθέλκουσας, που αποτελούν προσαρμογές και όχι εξελίξεις.</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κρισιμότητα αυτής της διχοτόμησης ενισχύεται δραματικά από τη μορφή Sprint του τριημέρου, η οποία παρέχει μόλις μία 60λεπτη περίοδο ελεύθερων δοκιμών.</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Αυτός ο χρόνος είναι ελάχιστος για την επικύρωση, τη συσχέτιση με τις προσομοιώσεις και τη βελτιστοποίηση ενός νέου, πολύπλοκου πακέτου. Οι ομάδες με τις μεγάλες αναβαθμίσεις κυνηγούν ένα υψηλότερο ταβάνι απόδοσης, αλλά αντιμετωπίζουν τεράστιο ρίσκο εάν δεν καταφέρουν να βρουν τη σωστή ισορροπία στο μονοθέσιο από την πρώτη στιγμή. Αντίθετα, οι ομάδες με τις απλούστερες αναβαθμίσεις έχουν μικρότερο πιθανό κέρδος, αλλά πολύ μεγαλύτερη πιθανότητα να εξάγουν γρήγορα την προβλέψιμη απόδοσή τους. Εάν μια ομάδα όπως η Red Bull ή η Williams "πετύχει" το στήσιμο του νέου της πακέτου στο FP1, θα μπορούσε να έχει ένα αποφασιστικό πλεονέκτημα. Ωστόσο, εάν δυσκολευτεί ή αν η βροχή διακόψει τη διαδικασία, κινδυνεύει να βρεθεί σε μειονεκτική θέση για ολόκληρο το τριήμερο.</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Η Πίστα του Spa-Francorchamps – Χαρακτηριστικά &amp; Προσπεράσεις</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Spa-Francorchamps δεν είναι απλώς μια πίστα· είναι ένα μνημείο του μηχανοκίνητου αθλητισμού. Η τεράστια υψομετρική διαφορά των 102.2 μέτρων και η ιστορία που ξεκινά από το 1922 της προσδίδουν έναν μοναδικό χαρακτήρα.</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Στατιστικά Πίστας Spa-Francorchamps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Χαρακτηριστικό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Τιμή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Μήκος Πίστας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7.004 km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Αριθμός Στροφών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 (10 δεξιές, 9 αριστερές)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Απόσταση Αγώνα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308.052 km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Αριθμός Γύρων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Ρεκόρ Γύρου Αγώνα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1:46.286 (Valtteri Bottas, 2018)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Ζώνες DRS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Πιθανότητα Αυτοκινήτου Ασφαλείας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Απώλεια Χρόνου στα Pit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 δευτερόλεπτα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Ένας Γύρος στο Spa: Μια Δοκιμασία των Άκρων</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Ένας γύρος στο Spa είναι ένα ταξίδι με διαφορετικές απαιτήσεις σε κάθε τομέα.</w:t>
      </w:r>
      <w:r w:rsidDel="00000000" w:rsidR="00000000" w:rsidRPr="00000000">
        <w:rPr>
          <w:rtl w:val="0"/>
        </w:rPr>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Τομέας 1:</w:t>
      </w:r>
      <w:r w:rsidDel="00000000" w:rsidR="00000000" w:rsidRPr="00000000">
        <w:rPr>
          <w:rFonts w:ascii="Google Sans Text" w:cs="Google Sans Text" w:eastAsia="Google Sans Text" w:hAnsi="Google Sans Text"/>
          <w:rtl w:val="0"/>
        </w:rPr>
        <w:t xml:space="preserve"> Ξεκινά με τη σύντομη ανηφορική ευθεία προς τη στενή φουρκέτα </w:t>
      </w:r>
      <w:r w:rsidDel="00000000" w:rsidR="00000000" w:rsidRPr="00000000">
        <w:rPr>
          <w:rFonts w:ascii="Google Sans Text" w:cs="Google Sans Text" w:eastAsia="Google Sans Text" w:hAnsi="Google Sans Text"/>
          <w:b w:val="1"/>
          <w:rtl w:val="0"/>
        </w:rPr>
        <w:t xml:space="preserve">La Source</w:t>
      </w:r>
      <w:r w:rsidDel="00000000" w:rsidR="00000000" w:rsidRPr="00000000">
        <w:rPr>
          <w:rFonts w:ascii="Google Sans Text" w:cs="Google Sans Text" w:eastAsia="Google Sans Text" w:hAnsi="Google Sans Text"/>
          <w:rtl w:val="0"/>
        </w:rPr>
        <w:t xml:space="preserve"> (Στροφή 1). Μια καλή έξοδος εδώ είναι ζωτικής σημασίας, καθώς οδηγεί στην πιο εμβληματική ακολουθία στροφών του κόσμου: την κατηφορική βουτιά και την απότομη ανηφορική ανάβαση μέσα από τις </w:t>
      </w:r>
      <w:r w:rsidDel="00000000" w:rsidR="00000000" w:rsidRPr="00000000">
        <w:rPr>
          <w:rFonts w:ascii="Google Sans Text" w:cs="Google Sans Text" w:eastAsia="Google Sans Text" w:hAnsi="Google Sans Text"/>
          <w:b w:val="1"/>
          <w:rtl w:val="0"/>
        </w:rPr>
        <w:t xml:space="preserve">Eau Rouge και Raidillon</w:t>
      </w:r>
      <w:r w:rsidDel="00000000" w:rsidR="00000000" w:rsidRPr="00000000">
        <w:rPr>
          <w:rFonts w:ascii="Google Sans Text" w:cs="Google Sans Text" w:eastAsia="Google Sans Text" w:hAnsi="Google Sans Text"/>
          <w:rtl w:val="0"/>
        </w:rPr>
        <w:t xml:space="preserve"> (Στροφές 2-4). Αυτή η ακολουθία, που στα σύγχρονα μονοθέσια περνιέται με τέρμα γκάζι, υποβάλλει οδηγό και μονοθέσιο σε τεράστιες δυνάμεις συμπίεσης και οδηγεί στην ατελείωτη ευθεία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Kemmel</w:t>
      </w:r>
      <w:r w:rsidDel="00000000" w:rsidR="00000000" w:rsidRPr="00000000">
        <w:rPr>
          <w:rFonts w:ascii="Google Sans Text" w:cs="Google Sans Text" w:eastAsia="Google Sans Text" w:hAnsi="Google Sans Text"/>
          <w:rtl w:val="0"/>
        </w:rPr>
        <w:t xml:space="preserve">, την κύρια ζώνη προσπέρασης.</w:t>
      </w:r>
      <w:r w:rsidDel="00000000" w:rsidR="00000000" w:rsidRPr="00000000">
        <w:rPr>
          <w:rtl w:val="0"/>
        </w:rPr>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Τομέας 2:</w:t>
      </w:r>
      <w:r w:rsidDel="00000000" w:rsidR="00000000" w:rsidRPr="00000000">
        <w:rPr>
          <w:rFonts w:ascii="Google Sans Text" w:cs="Google Sans Text" w:eastAsia="Google Sans Text" w:hAnsi="Google Sans Text"/>
          <w:rtl w:val="0"/>
        </w:rPr>
        <w:t xml:space="preserve"> Είναι το πιο τεχνικό και αργό κομμάτι της πίστας. Αρχίζει με τη ζώνη δυνατού φρεναρίσματος για το σικέιν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Les Combes</w:t>
      </w:r>
      <w:r w:rsidDel="00000000" w:rsidR="00000000" w:rsidRPr="00000000">
        <w:rPr>
          <w:rFonts w:ascii="Google Sans Text" w:cs="Google Sans Text" w:eastAsia="Google Sans Text" w:hAnsi="Google Sans Text"/>
          <w:rtl w:val="0"/>
        </w:rPr>
        <w:t xml:space="preserve"> (Στροφές 5-7), ένα κλασικό σημείο προσπέρασης. Η πίστα συνεχίζει κατηφορικά προς την απαιτητική δεξιά</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Bruxelles</w:t>
      </w:r>
      <w:r w:rsidDel="00000000" w:rsidR="00000000" w:rsidRPr="00000000">
        <w:rPr>
          <w:rFonts w:ascii="Google Sans Text" w:cs="Google Sans Text" w:eastAsia="Google Sans Text" w:hAnsi="Google Sans Text"/>
          <w:rtl w:val="0"/>
        </w:rPr>
        <w:t xml:space="preserve"> (Στροφή 8) και μετά βυθίζεται στην τρομακτική, διπλής κορυφής αριστερή </w:t>
      </w:r>
      <w:r w:rsidDel="00000000" w:rsidR="00000000" w:rsidRPr="00000000">
        <w:rPr>
          <w:rFonts w:ascii="Google Sans Text" w:cs="Google Sans Text" w:eastAsia="Google Sans Text" w:hAnsi="Google Sans Text"/>
          <w:b w:val="1"/>
          <w:rtl w:val="0"/>
        </w:rPr>
        <w:t xml:space="preserve">Pouhon</w:t>
      </w:r>
      <w:r w:rsidDel="00000000" w:rsidR="00000000" w:rsidRPr="00000000">
        <w:rPr>
          <w:rFonts w:ascii="Google Sans Text" w:cs="Google Sans Text" w:eastAsia="Google Sans Text" w:hAnsi="Google Sans Text"/>
          <w:rtl w:val="0"/>
        </w:rPr>
        <w:t xml:space="preserve"> (Στροφές 10-11), μια στροφή που απαιτεί απόλυτη αφοσίωση και θάρρος από τον οδηγό.</w:t>
      </w:r>
      <w:r w:rsidDel="00000000" w:rsidR="00000000" w:rsidRPr="00000000">
        <w:rPr>
          <w:rtl w:val="0"/>
        </w:rPr>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Τομέας 3:</w:t>
      </w:r>
      <w:r w:rsidDel="00000000" w:rsidR="00000000" w:rsidRPr="00000000">
        <w:rPr>
          <w:rFonts w:ascii="Google Sans Text" w:cs="Google Sans Text" w:eastAsia="Google Sans Text" w:hAnsi="Google Sans Text"/>
          <w:rtl w:val="0"/>
        </w:rPr>
        <w:t xml:space="preserve"> Επιστροφή στις υψηλές ταχύτητες. Περιλαμβάνει το γρήγορο σικέιν </w:t>
      </w:r>
      <w:r w:rsidDel="00000000" w:rsidR="00000000" w:rsidRPr="00000000">
        <w:rPr>
          <w:rFonts w:ascii="Google Sans Text" w:cs="Google Sans Text" w:eastAsia="Google Sans Text" w:hAnsi="Google Sans Text"/>
          <w:b w:val="1"/>
          <w:rtl w:val="0"/>
        </w:rPr>
        <w:t xml:space="preserve">Fagnes</w:t>
      </w:r>
      <w:r w:rsidDel="00000000" w:rsidR="00000000" w:rsidRPr="00000000">
        <w:rPr>
          <w:rFonts w:ascii="Google Sans Text" w:cs="Google Sans Text" w:eastAsia="Google Sans Text" w:hAnsi="Google Sans Text"/>
          <w:rtl w:val="0"/>
        </w:rPr>
        <w:t xml:space="preserve"> (Στροφές 12-13) και μια σειρά από ρέουσες στροφές που οδηγούν στην ιλιγγιώδη αριστερή </w:t>
      </w:r>
      <w:r w:rsidDel="00000000" w:rsidR="00000000" w:rsidRPr="00000000">
        <w:rPr>
          <w:rFonts w:ascii="Google Sans Text" w:cs="Google Sans Text" w:eastAsia="Google Sans Text" w:hAnsi="Google Sans Text"/>
          <w:b w:val="1"/>
          <w:rtl w:val="0"/>
        </w:rPr>
        <w:t xml:space="preserve">Blanchimont</w:t>
      </w:r>
      <w:r w:rsidDel="00000000" w:rsidR="00000000" w:rsidRPr="00000000">
        <w:rPr>
          <w:rFonts w:ascii="Google Sans Text" w:cs="Google Sans Text" w:eastAsia="Google Sans Text" w:hAnsi="Google Sans Text"/>
          <w:rtl w:val="0"/>
        </w:rPr>
        <w:t xml:space="preserve">, πριν το τελικό δυνατό φρενάρισμα για το </w:t>
      </w:r>
      <w:r w:rsidDel="00000000" w:rsidR="00000000" w:rsidRPr="00000000">
        <w:rPr>
          <w:rFonts w:ascii="Google Sans Text" w:cs="Google Sans Text" w:eastAsia="Google Sans Text" w:hAnsi="Google Sans Text"/>
          <w:b w:val="1"/>
          <w:rtl w:val="0"/>
        </w:rPr>
        <w:t xml:space="preserve">Bus Stop Chicane</w:t>
      </w:r>
      <w:r w:rsidDel="00000000" w:rsidR="00000000" w:rsidRPr="00000000">
        <w:rPr>
          <w:rFonts w:ascii="Google Sans Text" w:cs="Google Sans Text" w:eastAsia="Google Sans Text" w:hAnsi="Google Sans Text"/>
          <w:rtl w:val="0"/>
        </w:rPr>
        <w:t xml:space="preserve"> (Στροφές 18-19), ένα ακόμα κρίσιμο σημείο για προσπεράσεις.</w:t>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Ανάλυση Προσπεράσεων: Το Παιχνίδι Ισχύος του DRS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Οι δύο ζώνες DRS στο Spa είναι καθοριστικές για τη δράση στον αγώνα.</w:t>
      </w:r>
      <w:r w:rsidDel="00000000" w:rsidR="00000000" w:rsidRPr="00000000">
        <w:rPr>
          <w:rtl w:val="0"/>
        </w:rPr>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Ζώνη 1:</w:t>
      </w:r>
      <w:r w:rsidDel="00000000" w:rsidR="00000000" w:rsidRPr="00000000">
        <w:rPr>
          <w:rFonts w:ascii="Google Sans Text" w:cs="Google Sans Text" w:eastAsia="Google Sans Text" w:hAnsi="Google Sans Text"/>
          <w:rtl w:val="0"/>
        </w:rPr>
        <w:t xml:space="preserve"> Το σημείο ανίχνευσης βρίσκεται 240 μέτρα πριν τη Στροφή 2 (Eau Rouge) και το σημείο ενεργοποίησης 305 μέτρα μετά τη Στροφή 4 (Raidillon), πάνω στην ευθεία Kemmel.</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Ζώνη 2:</w:t>
      </w:r>
      <w:r w:rsidDel="00000000" w:rsidR="00000000" w:rsidRPr="00000000">
        <w:rPr>
          <w:rFonts w:ascii="Google Sans Text" w:cs="Google Sans Text" w:eastAsia="Google Sans Text" w:hAnsi="Google Sans Text"/>
          <w:rtl w:val="0"/>
        </w:rPr>
        <w:t xml:space="preserve"> Το σημείο ανίχνευσης βρίσκεται 160 μέτρα πριν τη Στροφή 18 και το σημείο ενεργοποίησης 30 μέτρα μετά τη Στροφή 19, στην ευθεία εκκίνησης-τερματισμού.</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ζώνη DRS στην ευθεία Kemmel είναι εξαιρετικά ισχυρή. Ο συνδυασμός του slipstream (απόνερο) που μπορεί να πάρει ένας οδηγός από την έξοδο της La Source και σε όλη τη διάβαση της Raidillon, μαζί με το άνοιγμα της πίσω πτέρυγας, καθιστά την προσπέραση πολύ πιθανή. Η αποτελεσματικότητά της είναι τόσο μεγάλη που στο παρελθόν η FIA έχει μετακινήσει το σημείο ενεργοποίησης πιο πίσω για να αποτρέψει οι προσπεράσεις να γίνονται "υπερβολικά εύκολες", αναδεικνύοντας τη λεπτή ισορροπία που αναζητείται.</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ύπαρξη αυτών των ισχυρών ζωνών DRS δεν δημιουργεί απλώς ευκαιρίες για προσπέραση, αλλά υπαγορεύει ολόκληρη τη στρατηγική προσέγγιση των ομάδων στο στήσιμο του μονοθεσίου. Οι ομάδες βρίσκονται αντιμέτωπες με έναν θεμελιώδη συμβιβασμό. Μπορούν να επιλέξουν ένα στήσιμο χαμηλής οπισθέλκουσας (μικρές πτέρυγες) για να μετατρέψουν το μονοθέσιό τους σε "πύραυλο" στην ευθεία Kemmel, καθιστώντας το δύσκολο να προσπεραστεί εκεί, αλλά ταυτόχρονα αργό και ευάλωτο στον τεχνικό Τομέα 2. Αντίθετα, μπορούν να επιλέξουν περισσότερη κάθετη δύναμη (μεγαλύτερες πτέρυγες) για να υπερέχουν στις στροφές του Τομέα 2, αλλά αυτό θα τους αφήσει εκτεθειμένους σε μια εύκολη προσπέραση με DRS στην ευθεία. Αυτό το δίλημμα στο στήσιμο έχει αλυσιδωτές επιπτώσεις στη στρατηγική του αγώνα. Ένας οδηγός με μονοθέσιο χαμηλής οπισθέλκουσας μπορεί να χρειαστεί να οδηγεί αμυντικά στον Τομέα 2, φθείροντας τα ελαστικά του, για να προστατεύσει το πλεονέκτημά του στην ευθεία. Ένας οδηγός με μονοθέσιο υψηλής κάθετης δύναμης μπορεί να παραμείνει κοντά στον αντίπαλό του στον Τομέα 2, αλλά θα πρέπει να εκτελέσει μια τέλεια έξοδο από τη Raidillon για να έχει την ευκαιρία να χρησιμοποιήσει αποτελεσματικά το DRS. Ο αγώνας μετατρέπεται σε μια δυναμική παρτίδα σκάκι, βασισμένη σε αυτές τις προκαθορισμένες φιλοσοφίες στησίματος.</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Στρατηγικές Προβλέψεις &amp; Ανάλυση Ελαστικών</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Grand Prix Βελγίου του 2025 είναι το σκηνικό για ένα τολμηρό πείραμα από την Pirelli. Σε μια προσπάθεια να αντιμετωπίσει την τάση για αγώνες με ένα pit-stop, που συχνά οδηγούν σε προβλέψιμη εξέλιξη, ο επίσημος προμηθευτής ελαστικών έκανε μια δραστική και ασυνήθιστη επιλογή για το Spa.</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Μη Διαδοχικές Γόμες</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Για αυτό το τριήμερο, η Pirelli επέλεξε τις γόμες </w:t>
      </w:r>
      <w:r w:rsidDel="00000000" w:rsidR="00000000" w:rsidRPr="00000000">
        <w:rPr>
          <w:rFonts w:ascii="Google Sans Text" w:cs="Google Sans Text" w:eastAsia="Google Sans Text" w:hAnsi="Google Sans Text"/>
          <w:b w:val="1"/>
          <w:rtl w:val="0"/>
        </w:rPr>
        <w:t xml:space="preserve">C1 (Σκληρή), C3 (Μέση) και C4 (Μαλακή)</w:t>
      </w:r>
      <w:r w:rsidDel="00000000" w:rsidR="00000000" w:rsidRPr="00000000">
        <w:rPr>
          <w:rFonts w:ascii="Google Sans Text" w:cs="Google Sans Text" w:eastAsia="Google Sans Text" w:hAnsi="Google Sans Text"/>
          <w:rtl w:val="0"/>
        </w:rPr>
        <w:t xml:space="preserve">. Παραλείποντας τη γόμα C2, δημιουργείται εσκεμμένα ένα μεγαλύτερο χάσμα στην απόδοση και τη φθορά μεταξύ της σκληρής και της μέσης γόμας. Ο στόχος είναι να καταστεί η κλασική στρατηγική ενός pit-stop (Μέση -&gt; Σκληρή) λιγότερο ελκυστική και να ωθήσει τις ομάδες προς πιο ανταγωνιστικές στρατηγικές δύο pit-stop, αυξάνοντας την αβεβαιότητα. Είναι η πρώτη φορά από το 2022 που εφαρμόζεται μια τέτοια επιλογή.</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Διαθέσιμες Γόμες &amp; Κατανομή Ελαστικών Pirelli για το GP Βελγίου (Sprint Weekend)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Τύπος Ελαστικού</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Χρώμα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Διαθέσιμα Σετ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 Zero Red Soft (C4)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Κόκκινο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 Zero Yellow Medium (C3)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Κίτρινο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 Zero White Hard (C1)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Λευκό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Cinturato Green Intermediate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Πράσινο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Cinturato Blue Full Wet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Μπλε</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Συνολικά διαθέσιμα σετ slick ελαστικών: 12. Πηγές: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Στρατηγικά Σενάρια &amp; ο Υπολογισμός του Pit Stop</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κεντρική συζήτηση περιστρέφεται γύρω από το δίλημμα "ένα ή δύο pit-stop". Μια στρατηγική ενός pit-stop παραμένει θεωρητικά δυνατή, αλλά το μεγάλο χάσμα μεταξύ των γομών την καθιστά δύσκολη. Αντίθετα, μια στρατηγική δύο pit-stop (π.χ., Μαλακή -&gt; Μέση -&gt; Μέση) φαίνεται πολύ πιο ελκυστική.</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Ένας κρίσιμος παράγοντας που ενισχύει την επιλογή των δύο στάσεων είναι η μικρή απώλεια χρόνου στο pit lane του Spa, η οποία υπολογίζεται σε περίπου 17-18 δευτερόλεπτα.</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Σε έναν γύρο που διαρκεί περίπου 106 δευτερόλεπτα, αυτή η ποινή είναι σχετικά μικρή, καθιστώντας ένα δεύτερο pit-stop πολύ λιγότερο δαπανηρό σε σύγκριση με άλλες πίστες. Αυτό το δεδομένο γέρνει την πλάστιγγα ακόμη περισσότερο υπέρ των δύο στάσεων. Τακτικές όπως το undercut (είσοδος στα pits νωρίτερα από τον αντίπαλο για να εκμεταλλευτείς τα φρέσκα ελαστικά) θα μπορούσαν να είναι ιδιαίτερα ισχυρές.</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στρατηγικό τοπίο του τριημέρου διαμορφώνεται από μια σύγκρουση τριών ισχυρών παραγόντων. Ο πρώτος πυλώνας είναι η πρόθεση της Pirelli: η επιλογή των γομών C1, C3, C4 έχει σχεδιαστεί ειδικά για να προωθήσει έναν αγώνα δύο στάσεων σε στεγνές συνθήκες. Ο δεύτερος πυλώνας είναι ο περιορισμός της μορφής Sprint: η μία και μοναδική ώρα ελεύθερων δοκιμών είναι ανεπαρκής για να συλλέξουν οι ομάδες πλήρη δεδομένα για τη φθορά και την απόδοση αυτού του ασυνήθιστου συνδυασμού ελαστικών, ειδικά για τη γόμα C1, την οποία θα διστάσουν να χρησιμοποιήσουν στις δοκιμές, καθώς έχουν μόνο δύο σετ για όλο το τριήμερο. Ο τρίτος και πιο ισχυρός πυλώνας είναι η πραγματικότητα του καιρού: η υψηλή πιθανότητα βροχής στο Spa είναι ένας "γνωστός άγνωστος". Εάν οι δοκιμές ή ο αγώνας είναι βρόχινοι, όλος ο προσεκτικός σχεδιασμός της Pirelli για τα slick ελαστικά καθίσταται άνευ σημασίας.</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Αυτοί οι τρεις παράγοντες δημιουργούν ένα "στρατηγικό τρίγωνο σύγκρουσης". Η επιθυμία της Pirelli για ένα συγκεκριμένο στρατηγικό αποτέλεσμα έρχεται σε άμεση αντίθεση με τους λειτουργικούς περιορισμούς της μορφής Sprint και το περιβαλλοντικό χάος των Αρδεννών. Η κεντρική ιστορία της στρατηγικής του τριημέρου δεν είναι απλώς "ένα ή δύο pit-stop;", αλλά μάλλον "θα έχει καν την ευκαιρία να εφαρμοστεί το πείραμα της Pirelli;". Αυτό αναγκάζει τις ομάδες σε έναν βαθύ στρατηγικό τζόγο ήδη από το FP1. Θα χρησιμοποιήσουν τον πολύτιμο χρόνο σε στεγνή πίστα για να κατανοήσουν τη διαφορά μεταξύ C1/C3/C4, ποντάροντας σε έναν στεγνό αγώνα; Ή θα επικεντρωθούν στο μηχανικό στήσιμο και την προετοιμασία για βροχή, θεωρώντας την αναπόφευκτη; Η φιλοσοφία και η ανοχή ρίσκου κάθε ομάδας θα αποκαλυφθούν, αναβαθμίζοντας τον ρόλο των στρατηγιστών και των μετεωρολογικών τους μοντέλων σε ίσως τον πιο κρίσιμο παράγοντα του τριημέρου.</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Καιρικές Συνθήκες &amp; Ο Παράγοντας Αβεβαιότητας</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πρόγνωση του καιρού για το τριήμερο στο Spa-Francorchamps είναι, όπως συνηθίζεται, αβέβαιη, με υψηλή πιθανότητα βροχής να επηρεάζει κυρίως το Σάββατο και την Κυριακή.</w:t>
      </w:r>
      <w:r w:rsidDel="00000000" w:rsidR="00000000" w:rsidRPr="00000000">
        <w:rPr>
          <w:rFonts w:ascii="Google Sans Text" w:cs="Google Sans Text" w:eastAsia="Google Sans Text" w:hAnsi="Google Sans Text"/>
          <w:sz w:val="24"/>
          <w:szCs w:val="24"/>
          <w:vertAlign w:val="superscript"/>
          <w:rtl w:val="0"/>
        </w:rPr>
        <w:t xml:space="preserve"> </w:t>
      </w:r>
      <w:r w:rsidDel="00000000" w:rsidR="00000000" w:rsidRPr="00000000">
        <w:rPr>
          <w:rFonts w:ascii="Google Sans Text" w:cs="Google Sans Text" w:eastAsia="Google Sans Text" w:hAnsi="Google Sans Text"/>
          <w:rtl w:val="0"/>
        </w:rPr>
        <w:t xml:space="preserve">Ωστόσο, μια απλή πρόγνωση δεν αρκεί για να περιγράψει το φαινόμενο του Spa. Η πίστα είναι γνωστή για το μοναδικό της μικροκλίμα, όπου οι συνθήκες μπορούν να αλλάξουν μέσα σε λίγα λεπτά και να διαφέρουν δραματικά από το ένα άκρο της πίστας των 7 χιλιομέτρων στο άλλο. Είναι σύνηθες μια στροφή να είναι εντελώς στεγνή, ενώ μια άλλη να είναι πλημμυρισμένη.</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εμφάνιση της βροχής έχει δραματικές στρατηγικές επιπτώσεις:</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Ακύρωση Σχεδίων:</w:t>
      </w:r>
      <w:r w:rsidDel="00000000" w:rsidR="00000000" w:rsidRPr="00000000">
        <w:rPr>
          <w:rFonts w:ascii="Google Sans Text" w:cs="Google Sans Text" w:eastAsia="Google Sans Text" w:hAnsi="Google Sans Text"/>
          <w:rtl w:val="0"/>
        </w:rPr>
        <w:t xml:space="preserve"> Η επίμονη βροχή καθιστά ολόκληρη τη συζήτηση για τη στρατηγική των slick ελαστικών ακαδημαϊκή. Ο αγώνας μετατρέπεται σε μια άσκηση επιλογής μεταξύ ενδιάμεσων (Intermediate) και βρόχινων (Full Wet) ελαστικών, σωστού χρονισμού των pit-stop και καθαρής οδηγικής ικανότητας.</w:t>
      </w:r>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Αύξηση Περιστατικών:</w:t>
      </w:r>
      <w:r w:rsidDel="00000000" w:rsidR="00000000" w:rsidRPr="00000000">
        <w:rPr>
          <w:rFonts w:ascii="Google Sans Text" w:cs="Google Sans Text" w:eastAsia="Google Sans Text" w:hAnsi="Google Sans Text"/>
          <w:rtl w:val="0"/>
        </w:rPr>
        <w:t xml:space="preserve"> Η βροχή στο Spa αυξάνει δραματικά την πιθανότητα ατυχημάτων και, κατά συνέπεια, την εμφάνιση του Αυτοκινήτου Ασφαλείας. Η πιθανότητα εμφάνισής του, ακόμη και σε στεγνές συνθήκες, είναι 50%. Ένα Αυτοκίνητο Ασφαλείας μπορεί να προσφέρει ένα "φθηνό" pit-stop (με απώλεια περίπου 11 δευτερολέπτων αντί για 18), ανατρέποντας πλήρως το στρατηγικό παιχνίδι και επιβραβεύοντας τις ομάδες που θα αδράξουν την ευκαιρία.</w:t>
      </w:r>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Ο Μεγάλος Εξισωτής:</w:t>
      </w:r>
      <w:r w:rsidDel="00000000" w:rsidR="00000000" w:rsidRPr="00000000">
        <w:rPr>
          <w:rFonts w:ascii="Google Sans Text" w:cs="Google Sans Text" w:eastAsia="Google Sans Text" w:hAnsi="Google Sans Text"/>
          <w:rtl w:val="0"/>
        </w:rPr>
        <w:t xml:space="preserve"> Η βροχή μπορεί να εξουδετερώσει τα αεροδυναμικά πλεονεκτήματα των κορυφαίων μονοθεσίων και να φέρει στο προσκήνιο την καθαρή οδηγική δεινότητα. Αυτό θα μπορούσε να δώσει την ευκαιρία σε ομάδες της μεσαίας κατάταξης και σε οδηγούς με φήμη για την ικανότητά τους στο βρεγμένο να πρωταγωνιστήσουν.</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Προσδοκίες &amp; Πιθανοί Πρωταγωνιστές</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Συνθέτοντας όλα τα παραπάνω στοιχεία, το Grand Prix Βελγίου του 2025 διαμορφώνεται ως ένας αγώνας με πολλαπλά επίπεδα ανταγωνισμού. Η μάχη δεν θα δοθεί μόνο στην άσφαλτο, αλλά και στα pit wall και στα γραφεία των μηχανικών.</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Τα ολοκληρωμένα πακέτα αναβαθμίσεων των Red Bull, Aston Martin και Williams τους δίνουν ένα υψηλό θεωρητικό ταβάνι απόδοσης, υπό την προϋπόθεση ότι θα καταφέρουν να τα βελτιστοποιήσουν στον ελάχιστο διαθέσιμο χρόνο. Αν τα καταφέρουν, θα μπορούσαν να έχουν ένα σαφές πλεονέκτημα. Από την άλλη, οι στοχευμένες, χαμηλής οπισθέλκουσας λύσεις των McLaren και Alpine αποτελούν μια ασφαλέστερη, πιο άμεση επιλογή για τις απαιτήσεις του Spa, με μικρότερο ρίσκο αλλά και μικρότερο πιθανό κέρδος.</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Στο στρατηγικό πεδίο, οι ομάδες με τους καλύτερους αναλυτές και τα πιο ευέλικτα μονοθέσια θα μπορούσαν να ευδοκιμήσουν στο χάος που υπόσχονται η ασυνήθιστη επιλογή ελαστικών και ο απρόβλεπτος καιρός. Η ικανότητα γρήγορης προσαρμογής και λήψης τολμηρών αποφάσεων θα είναι υψίστης σημασίας.</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Τέλος, η ίδια η πίστα αναδεικνύει τους οδηγούς. Οι προκλήσεις των Eau Rouge, Pouhon και Blanchimont διαχωρίζουν τους σπουδαίους από τους καλούς. Οδηγοί με ισχυρό ιστορικό στο Spa ή με αποδεδειγμένη ικανότητα σε μικτές συνθήκες θα έχουν την ευκαιρία να λάμψουν.</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Το Grand Prix Βελγίου του 2025 δεν θα είναι ένας απλός αγώνας. Θα είναι μια σύγκρουση φιλοσοφιών: μια μάχη ανάμεσα στην σχολαστική μηχανική των πολύπλοκων αναβαθμίσεων, την υπολογισμένη στρατηγική θεωρία του πειράματος της Pirelli και την ωμή, απρόβλεπτη δύναμη της φύσης που αντιπροσωπεύει ο καιρός των Αρδεννών. Ο νικητής δεν θα είναι απλώς ο ταχύτερος, αλλά η ομάδα και ο οδηγός που θα καταφέρουν να πλοηγηθούν κα</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